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>
      <w:pPr>
        <w:pStyle w:val="8"/>
      </w:pPr>
      <w:r>
        <w:t xml:space="preserve">Njegoševa 10/1 , 10000 ZAGREB                                               </w:t>
      </w:r>
    </w:p>
    <w:p>
      <w:pPr>
        <w:pStyle w:val="8"/>
      </w:pPr>
      <w:r>
        <w:t xml:space="preserve">Mob.:  098/1870-178                                                                  </w:t>
      </w:r>
    </w:p>
    <w:p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>
      <w:pPr>
        <w:pStyle w:val="8"/>
      </w:pPr>
      <w:r>
        <w:t>OIB: 57314858379</w:t>
      </w:r>
    </w:p>
    <w:p>
      <w:pPr>
        <w:pStyle w:val="8"/>
      </w:pPr>
      <w:r>
        <w:t>Rn: HR 712484008 1135077745  RBA</w:t>
      </w:r>
    </w:p>
    <w:p>
      <w:pPr>
        <w:pStyle w:val="8"/>
      </w:pPr>
      <w:r>
        <w:t xml:space="preserve">www.pcelinjak.hr </w:t>
      </w:r>
    </w:p>
    <w:p>
      <w:pPr>
        <w:pStyle w:val="8"/>
      </w:pPr>
    </w:p>
    <w:p>
      <w:pPr>
        <w:pStyle w:val="8"/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12. sjednice UO održane 16.09.2021. u 17:30 sati na adresi MO Peščenica, Njegoševa 10/1</w:t>
      </w:r>
    </w:p>
    <w:p>
      <w:pPr>
        <w:pStyle w:val="8"/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</w:pPr>
      <w:r>
        <w:rPr>
          <w:rFonts w:hint="default"/>
          <w:lang w:val="hr-HR"/>
        </w:rPr>
        <w:t>Dnevni red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  <w:lang w:val="hr-HR"/>
        </w:rPr>
      </w:pPr>
      <w:r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Izvještaj predsjednika o radu u proteklom razdoblju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  <w:lang w:val="hr-HR"/>
        </w:rPr>
        <w:t>Dogovor za Skupštinu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  <w:lang w:val="hr-HR"/>
        </w:rPr>
        <w:t>Prijedlog za Počasnog člana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  <w:lang w:val="hr-HR"/>
        </w:rPr>
        <w:t>Rad Udruge u daljnjem razdoblju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</w:rPr>
        <w:t>Razno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Prisutni: Dražen Jerman, predsjednik HUP Pčelinjak;   Branko Bednjanec, član UO; Goran Poznanović, član UO; Božo Vukšić, član UO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podnosi izvještaj o radu Udruge u proteklom razdoblju. Odrađen je projekt GPS-112, i to uspješno uz sve poteškoće koje su se pojavljivale. Po pitanju problema koji su se pojavljivali održan je sastanak u Gradskom uredu za poljoprivredu i šumarstvo. Tražen je sastanak sa novim gradonačelnikom ali za sada ne prima stranke, međutim tražio je da mu se dostavi zapisnik sa sastanka što je i učinjeno. Ostaje za čekati i vidjeti razvoj situacije. Održan je i sastanak na nivou MO Peščenica zbog nereda u korištenju prostorija te je naš termin za dvoranu četvrtkom od 18:30-22:00 a za kancelariju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 xml:space="preserve"> Četvrtkom od 18:00-22:00. Kroz cijelo ljeto su održavani razni kontakti sa partnerskim i prijateljskim institucijama a sudjelovalo se i na internacionalnoj radionici o očuvanju oprašivača financiranoj od strane Europske komisije.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 predlaže da se Redovna godišnja Skupština održi na otvorenom prostoru (kampus Borongaj) uz cjelodnevno druženje. Prijedlog je jednoglasno prihvaćen a o datumu će se odlučiti naknadno prema vremenskim prilikama. Ukoliko neće biti povoljnih vremenskih prilika Skupština će se održati u našim prostorijama u dodijeljenim nam terminima a o datumu će se odlučiti kasnije.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Ad.3.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HUP Pčelinjak u Statutu ima status Počasnog člana koji do sada nije korišten. UO je zajedničkim konzultacijama donio odluku da se Skupštini za počasnog člana predloži prof. Nikolu Kezića.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Ad.4.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 obzirom na i dalje tešku epidemiološku situaciju jednoglasno je donešena odluka da se redovni sastanci do daljnjeg neće održavati. Predsjednik HUP Pčelinjak će i dalje dežurati u prostorijama Udruge svaki prvi četvrtak u mjesecu od 18:00 sati te tko ima pitanja ili je samo željan druženja dobro je došao. Sa predavanjima i redovnim sastancima će se krenuti kad se epidemiološka situacija popravi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Ad.5.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nije bilom pitanja ni rasprave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20:00 sati</w:t>
      </w:r>
    </w:p>
    <w:p>
      <w:pPr>
        <w:pStyle w:val="8"/>
        <w:rPr>
          <w:rFonts w:hint="default"/>
          <w:lang w:val="hr-HR"/>
        </w:rPr>
      </w:pPr>
    </w:p>
    <w:p>
      <w:pPr>
        <w:pStyle w:val="8"/>
      </w:pPr>
      <w:r>
        <w:t xml:space="preserve">U Zagrebu, </w:t>
      </w:r>
      <w:r>
        <w:rPr>
          <w:rFonts w:hint="default"/>
          <w:lang w:val="hr-HR"/>
        </w:rPr>
        <w:t>28</w:t>
      </w:r>
      <w:r>
        <w:t>.</w:t>
      </w:r>
      <w:r>
        <w:rPr>
          <w:rFonts w:hint="default"/>
          <w:lang w:val="hr-HR"/>
        </w:rPr>
        <w:t>09</w:t>
      </w:r>
      <w:bookmarkStart w:id="0" w:name="_GoBack"/>
      <w:bookmarkEnd w:id="0"/>
      <w:r>
        <w:t>.20</w:t>
      </w:r>
      <w:r>
        <w:rPr>
          <w:rFonts w:hint="default"/>
          <w:lang w:val="hr-HR"/>
        </w:rPr>
        <w:t>21</w:t>
      </w:r>
      <w:r>
        <w:t>.                                                                                                 Dražen Jerman</w:t>
      </w:r>
    </w:p>
    <w:p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>
      <w:pPr>
        <w:pStyle w:val="8"/>
      </w:pPr>
      <w:r>
        <w:t xml:space="preserve"> </w:t>
      </w:r>
    </w:p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AD9D5"/>
    <w:multiLevelType w:val="singleLevel"/>
    <w:tmpl w:val="E9DAD9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04F413C5"/>
    <w:rsid w:val="073D6854"/>
    <w:rsid w:val="23EF2650"/>
    <w:rsid w:val="2BCA4128"/>
    <w:rsid w:val="318A7BF4"/>
    <w:rsid w:val="385A6CB2"/>
    <w:rsid w:val="6125076F"/>
    <w:rsid w:val="6B914DF4"/>
    <w:rsid w:val="7250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425</Words>
  <Characters>2423</Characters>
  <Lines>20</Lines>
  <Paragraphs>5</Paragraphs>
  <TotalTime>93</TotalTime>
  <ScaleCrop>false</ScaleCrop>
  <LinksUpToDate>false</LinksUpToDate>
  <CharactersWithSpaces>2843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2022-02-11T10:48:24Z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ADD846AA57154A0390B5E49A9E616032</vt:lpwstr>
  </property>
</Properties>
</file>